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年部门整体支出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162637">
      <w:pPr>
        <w:pStyle w:val="a6"/>
        <w:spacing w:before="0" w:line="360" w:lineRule="auto"/>
        <w:ind w:leftChars="472" w:left="2910" w:hangingChars="500" w:hanging="140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162637" w:rsidRPr="00162637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经济合作和外事局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部门整体支出</w:t>
      </w:r>
      <w:r w:rsidR="00807237"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绩效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自评审核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162637" w:rsidRPr="00162637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经济合作和外事局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1F2C13" w:rsidRDefault="00807237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嘉陵区</w:t>
      </w:r>
      <w:r w:rsidR="00162637" w:rsidRPr="00162637">
        <w:rPr>
          <w:rFonts w:ascii="Times New Roman Regular" w:eastAsia="黑体" w:hAnsi="Times New Roman Regular" w:cs="Times New Roman Regular" w:hint="eastAsia"/>
          <w:sz w:val="44"/>
          <w:szCs w:val="44"/>
        </w:rPr>
        <w:t>经济合作和外事局</w:t>
      </w:r>
    </w:p>
    <w:p w:rsidR="00FB6F43" w:rsidRDefault="00FB6F4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/>
          <w:sz w:val="44"/>
          <w:szCs w:val="44"/>
        </w:rPr>
        <w:t>2022</w:t>
      </w:r>
      <w:r>
        <w:rPr>
          <w:rFonts w:ascii="Times New Roman Regular" w:eastAsia="黑体" w:hAnsi="Times New Roman Regular" w:cs="Times New Roman Regular"/>
          <w:sz w:val="44"/>
          <w:szCs w:val="44"/>
        </w:rPr>
        <w:t>年部门整体支出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1F2C13" w:rsidRPr="001F2C13">
        <w:rPr>
          <w:rFonts w:ascii="Times New Roman Regular" w:hAnsi="Times New Roman Regular" w:cs="Times New Roman Regular" w:hint="eastAsia"/>
          <w:bCs/>
        </w:rPr>
        <w:t>南充市</w:t>
      </w:r>
      <w:r w:rsidR="00807237">
        <w:rPr>
          <w:rFonts w:ascii="Times New Roman Regular" w:hAnsi="Times New Roman Regular" w:cs="Times New Roman Regular" w:hint="eastAsia"/>
          <w:bCs/>
        </w:rPr>
        <w:t>嘉陵区</w:t>
      </w:r>
      <w:r w:rsidR="00162637" w:rsidRPr="00162637">
        <w:rPr>
          <w:rFonts w:ascii="Times New Roman Regular" w:hAnsi="Times New Roman Regular" w:cs="Times New Roman Regular" w:hint="eastAsia"/>
          <w:bCs/>
        </w:rPr>
        <w:t>经济合作和外事局</w:t>
      </w:r>
      <w:r>
        <w:rPr>
          <w:rFonts w:ascii="Times New Roman Regular" w:hAnsi="Times New Roman Regular" w:cs="Times New Roman Regular"/>
          <w:bCs/>
        </w:rPr>
        <w:t>（</w:t>
      </w:r>
      <w:r>
        <w:rPr>
          <w:rFonts w:ascii="Times New Roman Regular" w:eastAsia="方正仿宋" w:hAnsi="Times New Roman Regular" w:cs="Times New Roman Regular"/>
          <w:kern w:val="0"/>
        </w:rPr>
        <w:t>以下简称：区</w:t>
      </w:r>
      <w:r w:rsidR="00162637">
        <w:rPr>
          <w:rFonts w:ascii="Times New Roman Regular" w:eastAsia="方正仿宋" w:hAnsi="Times New Roman Regular" w:cs="Times New Roman Regular" w:hint="eastAsia"/>
          <w:kern w:val="0"/>
        </w:rPr>
        <w:t>经外</w:t>
      </w:r>
      <w:r w:rsidR="001F2C13">
        <w:rPr>
          <w:rFonts w:ascii="Times New Roman Regular" w:eastAsia="方正仿宋" w:hAnsi="Times New Roman Regular" w:cs="Times New Roman Regular" w:hint="eastAsia"/>
          <w:kern w:val="0"/>
        </w:rPr>
        <w:t>局</w:t>
      </w:r>
      <w:r>
        <w:rPr>
          <w:rFonts w:ascii="Times New Roman Regular" w:hAnsi="Times New Roman Regular" w:cs="Times New Roman Regular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年部门整体支出绩效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EE6D55" w:rsidRDefault="00AD2B13" w:rsidP="00AD2B13">
      <w:pPr>
        <w:ind w:firstLineChars="200" w:firstLine="640"/>
      </w:pPr>
      <w:r>
        <w:rPr>
          <w:rFonts w:hint="eastAsia"/>
        </w:rPr>
        <w:t>（一）</w:t>
      </w:r>
      <w:r w:rsidR="00B45BB4">
        <w:rPr>
          <w:rFonts w:hint="eastAsia"/>
        </w:rPr>
        <w:t>基础数据不准确</w:t>
      </w:r>
    </w:p>
    <w:p w:rsidR="00AD2B13" w:rsidRDefault="00B45BB4" w:rsidP="00AD2B13">
      <w:pPr>
        <w:pStyle w:val="a0"/>
        <w:ind w:firstLineChars="200" w:firstLine="640"/>
      </w:pPr>
      <w:r>
        <w:rPr>
          <w:rFonts w:hint="eastAsia"/>
        </w:rPr>
        <w:t>根据区</w:t>
      </w:r>
      <w:r w:rsidR="00162637">
        <w:rPr>
          <w:rFonts w:hint="eastAsia"/>
        </w:rPr>
        <w:t>经外</w:t>
      </w:r>
      <w:r>
        <w:rPr>
          <w:rFonts w:hint="eastAsia"/>
        </w:rPr>
        <w:t>局部门整体支出绩效自评报告部门</w:t>
      </w:r>
      <w:r w:rsidR="00162637">
        <w:rPr>
          <w:rFonts w:hint="eastAsia"/>
        </w:rPr>
        <w:t>自评得分87分，通过查阅</w:t>
      </w:r>
      <w:r w:rsidR="00162637" w:rsidRPr="00162637">
        <w:rPr>
          <w:rFonts w:hint="eastAsia"/>
        </w:rPr>
        <w:t>2023年市级部门整体绩效评价指标体系</w:t>
      </w:r>
      <w:r w:rsidR="00162637">
        <w:rPr>
          <w:rFonts w:hint="eastAsia"/>
        </w:rPr>
        <w:t>，自评得分不应包含“</w:t>
      </w:r>
      <w:r w:rsidR="00162637" w:rsidRPr="00162637">
        <w:rPr>
          <w:rFonts w:hint="eastAsia"/>
        </w:rPr>
        <w:t>自评质量</w:t>
      </w:r>
      <w:r w:rsidR="00162637">
        <w:rPr>
          <w:rFonts w:hint="eastAsia"/>
        </w:rPr>
        <w:t>”，自评得分错误</w:t>
      </w:r>
      <w:r>
        <w:rPr>
          <w:rFonts w:hint="eastAsia"/>
        </w:rPr>
        <w:t>。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（二）</w:t>
      </w:r>
      <w:r w:rsidR="00B45BB4">
        <w:rPr>
          <w:rFonts w:hint="eastAsia"/>
        </w:rPr>
        <w:t>自评报告</w:t>
      </w:r>
      <w:r w:rsidR="00162637">
        <w:rPr>
          <w:rFonts w:hint="eastAsia"/>
        </w:rPr>
        <w:t>格式不规范</w:t>
      </w:r>
    </w:p>
    <w:p w:rsidR="004F005E" w:rsidRDefault="00162637" w:rsidP="004F005E">
      <w:pPr>
        <w:pStyle w:val="a0"/>
        <w:ind w:firstLineChars="200" w:firstLine="640"/>
      </w:pPr>
      <w:r>
        <w:rPr>
          <w:rFonts w:hint="eastAsia"/>
        </w:rPr>
        <w:t>通过查阅</w:t>
      </w:r>
      <w:r>
        <w:rPr>
          <w:rFonts w:hint="eastAsia"/>
        </w:rPr>
        <w:t>区经外局部门整体支出绩效自评报告</w:t>
      </w:r>
      <w:r>
        <w:rPr>
          <w:rFonts w:hint="eastAsia"/>
        </w:rPr>
        <w:t>，报告正文</w:t>
      </w:r>
      <w:r w:rsidRPr="00162637">
        <w:rPr>
          <w:rFonts w:hint="eastAsia"/>
        </w:rPr>
        <w:t>格式排版</w:t>
      </w:r>
      <w:r>
        <w:rPr>
          <w:rFonts w:hint="eastAsia"/>
        </w:rPr>
        <w:t>不规范，存在字体不</w:t>
      </w:r>
      <w:r>
        <w:rPr>
          <w:noProof/>
        </w:rPr>
        <w:t>统一</w:t>
      </w:r>
      <w:r>
        <w:rPr>
          <w:rFonts w:hint="eastAsia"/>
          <w:noProof/>
        </w:rPr>
        <w:t>，</w:t>
      </w:r>
      <w:r w:rsidR="00B04F55" w:rsidRPr="00162637">
        <w:rPr>
          <w:rFonts w:hint="eastAsia"/>
        </w:rPr>
        <w:t>排版</w:t>
      </w:r>
      <w:r w:rsidR="00B04F55">
        <w:rPr>
          <w:rFonts w:hint="eastAsia"/>
        </w:rPr>
        <w:t>错乱的情况</w:t>
      </w:r>
      <w:r w:rsidR="001309E0">
        <w:rPr>
          <w:rFonts w:hint="eastAsia"/>
        </w:rPr>
        <w:t>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5A4C96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F377C">
        <w:rPr>
          <w:rFonts w:hint="eastAsia"/>
          <w:lang w:bidi="ar"/>
        </w:rPr>
        <w:t>提升自评报告要素的完整性</w:t>
      </w:r>
    </w:p>
    <w:p w:rsidR="003B63D2" w:rsidRDefault="005F377C" w:rsidP="003B63D2">
      <w:pPr>
        <w:pStyle w:val="a0"/>
        <w:ind w:firstLineChars="200" w:firstLine="640"/>
        <w:rPr>
          <w:rFonts w:ascii="Times New Roman" w:hint="eastAsia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自评报告主要包括以下内容：“（二）绩效目标完成和实现的经济效益、社会效益、生态环境效益、运行保障效益、可持续影响等情况”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p w:rsidR="005A4C96" w:rsidRDefault="005A4C96" w:rsidP="005A4C96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hint="eastAsia"/>
        </w:rPr>
        <w:t>（</w:t>
      </w:r>
      <w:r>
        <w:rPr>
          <w:rFonts w:hint="eastAsia"/>
        </w:rPr>
        <w:t>二</w:t>
      </w:r>
      <w:r>
        <w:rPr>
          <w:rFonts w:hint="eastAsia"/>
        </w:rPr>
        <w:t>）</w:t>
      </w:r>
      <w:r>
        <w:rPr>
          <w:rFonts w:hint="eastAsia"/>
        </w:rPr>
        <w:t>规范自评报告格式</w:t>
      </w:r>
    </w:p>
    <w:p w:rsidR="005A4C96" w:rsidRPr="005A4C96" w:rsidRDefault="005A4C96" w:rsidP="005A4C96">
      <w:pPr>
        <w:pStyle w:val="a0"/>
        <w:ind w:firstLineChars="200" w:firstLine="640"/>
        <w:rPr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建议编制自评报告过程中，加强报告复核流程，报告表述清楚、行文流畅、用词准确，不应有明显的语法、常识、逻辑错误和错别字</w:t>
      </w:r>
      <w:r>
        <w:rPr>
          <w:rFonts w:ascii="Times New Roman" w:hint="eastAsia"/>
          <w:color w:val="000000"/>
          <w:kern w:val="0"/>
          <w:lang w:bidi="ar"/>
        </w:rPr>
        <w:t>。</w:t>
      </w:r>
      <w:bookmarkStart w:id="0" w:name="_GoBack"/>
      <w:bookmarkEnd w:id="0"/>
    </w:p>
    <w:sectPr w:rsidR="005A4C96" w:rsidRPr="005A4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C1" w:rsidRDefault="004740C1" w:rsidP="00FB6F43">
      <w:r>
        <w:separator/>
      </w:r>
    </w:p>
  </w:endnote>
  <w:endnote w:type="continuationSeparator" w:id="0">
    <w:p w:rsidR="004740C1" w:rsidRDefault="004740C1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">
    <w:altName w:val="方正仿宋_GBK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C1" w:rsidRDefault="004740C1" w:rsidP="00FB6F43">
      <w:r>
        <w:separator/>
      </w:r>
    </w:p>
  </w:footnote>
  <w:footnote w:type="continuationSeparator" w:id="0">
    <w:p w:rsidR="004740C1" w:rsidRDefault="004740C1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1309E0"/>
    <w:rsid w:val="00162637"/>
    <w:rsid w:val="001F2C13"/>
    <w:rsid w:val="002573C6"/>
    <w:rsid w:val="002C5C80"/>
    <w:rsid w:val="003B63D2"/>
    <w:rsid w:val="004740C1"/>
    <w:rsid w:val="004F005E"/>
    <w:rsid w:val="005A4C96"/>
    <w:rsid w:val="005F377C"/>
    <w:rsid w:val="007E18D6"/>
    <w:rsid w:val="00807237"/>
    <w:rsid w:val="00A060BB"/>
    <w:rsid w:val="00AD2B13"/>
    <w:rsid w:val="00B04F55"/>
    <w:rsid w:val="00B45BB4"/>
    <w:rsid w:val="00B5423E"/>
    <w:rsid w:val="00C12DC0"/>
    <w:rsid w:val="00C40087"/>
    <w:rsid w:val="00EE6D55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162637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162637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162637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162637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9</cp:revision>
  <dcterms:created xsi:type="dcterms:W3CDTF">2024-01-29T07:39:00Z</dcterms:created>
  <dcterms:modified xsi:type="dcterms:W3CDTF">2024-01-29T19:09:00Z</dcterms:modified>
</cp:coreProperties>
</file>